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3" w:rsidRPr="00EB60B4" w:rsidRDefault="00037488">
      <w:pPr>
        <w:rPr>
          <w:b/>
          <w:color w:val="FF0000"/>
          <w:sz w:val="28"/>
          <w:szCs w:val="28"/>
          <w:u w:val="single"/>
        </w:rPr>
      </w:pPr>
      <w:r w:rsidRPr="00EB60B4">
        <w:rPr>
          <w:b/>
          <w:color w:val="FF0000"/>
          <w:sz w:val="28"/>
          <w:szCs w:val="28"/>
          <w:u w:val="single"/>
        </w:rPr>
        <w:t xml:space="preserve">Provozní podmínky DDM </w:t>
      </w:r>
      <w:r w:rsidR="001023AA">
        <w:rPr>
          <w:b/>
          <w:color w:val="FF0000"/>
          <w:sz w:val="28"/>
          <w:szCs w:val="28"/>
          <w:u w:val="single"/>
        </w:rPr>
        <w:t>Neratovice</w:t>
      </w:r>
      <w:r w:rsidRPr="00EB60B4">
        <w:rPr>
          <w:b/>
          <w:color w:val="FF0000"/>
          <w:sz w:val="28"/>
          <w:szCs w:val="28"/>
          <w:u w:val="single"/>
        </w:rPr>
        <w:t xml:space="preserve"> platné od </w:t>
      </w:r>
      <w:proofErr w:type="gramStart"/>
      <w:r w:rsidRPr="00EB60B4">
        <w:rPr>
          <w:b/>
          <w:color w:val="FF0000"/>
          <w:sz w:val="28"/>
          <w:szCs w:val="28"/>
          <w:u w:val="single"/>
        </w:rPr>
        <w:t>1</w:t>
      </w:r>
      <w:r w:rsidR="006F170F">
        <w:rPr>
          <w:b/>
          <w:color w:val="FF0000"/>
          <w:sz w:val="28"/>
          <w:szCs w:val="28"/>
          <w:u w:val="single"/>
        </w:rPr>
        <w:t>8</w:t>
      </w:r>
      <w:r w:rsidRPr="00EB60B4">
        <w:rPr>
          <w:b/>
          <w:color w:val="FF0000"/>
          <w:sz w:val="28"/>
          <w:szCs w:val="28"/>
          <w:u w:val="single"/>
        </w:rPr>
        <w:t>.5.2020</w:t>
      </w:r>
      <w:proofErr w:type="gramEnd"/>
    </w:p>
    <w:p w:rsidR="00037488" w:rsidRPr="00494B79" w:rsidRDefault="00037488">
      <w:pPr>
        <w:rPr>
          <w:b/>
          <w:color w:val="7030A0"/>
          <w:sz w:val="24"/>
          <w:szCs w:val="24"/>
        </w:rPr>
      </w:pPr>
      <w:r w:rsidRPr="00494B79">
        <w:rPr>
          <w:b/>
          <w:color w:val="7030A0"/>
          <w:sz w:val="24"/>
          <w:szCs w:val="24"/>
        </w:rPr>
        <w:t>Pokyny pro účastníky a jejich zákonné zástupce, případně zletilé účastníky</w:t>
      </w:r>
    </w:p>
    <w:p w:rsidR="00037488" w:rsidRDefault="00037488" w:rsidP="00037488">
      <w:pPr>
        <w:pStyle w:val="Bezmezer"/>
        <w:rPr>
          <w:b/>
          <w:bCs/>
          <w:sz w:val="24"/>
          <w:szCs w:val="24"/>
        </w:rPr>
      </w:pPr>
      <w:r w:rsidRPr="00037488">
        <w:rPr>
          <w:b/>
          <w:sz w:val="24"/>
          <w:szCs w:val="24"/>
        </w:rPr>
        <w:t>Zákonný zástupce účastníka nebo zletilý účastník se nejdříve důkladně seznámí s rizikovými faktory</w:t>
      </w:r>
      <w:r>
        <w:rPr>
          <w:b/>
          <w:sz w:val="24"/>
          <w:szCs w:val="24"/>
        </w:rPr>
        <w:t xml:space="preserve"> </w:t>
      </w:r>
      <w:r w:rsidRPr="00037488">
        <w:rPr>
          <w:b/>
          <w:bCs/>
          <w:sz w:val="24"/>
          <w:szCs w:val="24"/>
        </w:rPr>
        <w:t xml:space="preserve">Ministerstva zdravotnictví, kterými jsou tyto faktory: </w:t>
      </w:r>
    </w:p>
    <w:p w:rsidR="006F2A2E" w:rsidRPr="00037488" w:rsidRDefault="006F2A2E" w:rsidP="00037488">
      <w:pPr>
        <w:pStyle w:val="Bezmezer"/>
        <w:rPr>
          <w:b/>
          <w:sz w:val="24"/>
          <w:szCs w:val="24"/>
        </w:rPr>
      </w:pPr>
    </w:p>
    <w:p w:rsidR="00037488" w:rsidRPr="00037488" w:rsidRDefault="00037488" w:rsidP="00D93992">
      <w:pPr>
        <w:pStyle w:val="Default"/>
        <w:numPr>
          <w:ilvl w:val="0"/>
          <w:numId w:val="6"/>
        </w:numPr>
        <w:spacing w:after="58"/>
      </w:pPr>
      <w:r w:rsidRPr="00037488">
        <w:t xml:space="preserve">Věk nad 65 let s přidruženými chronickými chorobami. </w:t>
      </w:r>
    </w:p>
    <w:p w:rsidR="00037488" w:rsidRPr="00037488" w:rsidRDefault="00037488" w:rsidP="00D93992">
      <w:pPr>
        <w:pStyle w:val="Default"/>
        <w:numPr>
          <w:ilvl w:val="0"/>
          <w:numId w:val="6"/>
        </w:numPr>
        <w:spacing w:after="58"/>
      </w:pPr>
      <w:r w:rsidRPr="00037488">
        <w:t xml:space="preserve">Chronické onemocnění plic </w:t>
      </w:r>
      <w:r w:rsidRPr="00037488">
        <w:rPr>
          <w:i/>
          <w:iCs/>
        </w:rPr>
        <w:t xml:space="preserve">(zahrnuje i středně závažné a závažné astma </w:t>
      </w:r>
      <w:proofErr w:type="spellStart"/>
      <w:r w:rsidRPr="00037488">
        <w:rPr>
          <w:i/>
          <w:iCs/>
        </w:rPr>
        <w:t>bronchiale</w:t>
      </w:r>
      <w:proofErr w:type="spellEnd"/>
      <w:r w:rsidRPr="00037488">
        <w:rPr>
          <w:i/>
          <w:iCs/>
        </w:rPr>
        <w:t xml:space="preserve">) </w:t>
      </w:r>
      <w:r w:rsidRPr="00037488">
        <w:t xml:space="preserve">s dlouhodobou systémovou farmakologickou léčbou. </w:t>
      </w:r>
    </w:p>
    <w:p w:rsidR="00037488" w:rsidRPr="00037488" w:rsidRDefault="00037488" w:rsidP="00D93992">
      <w:pPr>
        <w:pStyle w:val="Default"/>
        <w:numPr>
          <w:ilvl w:val="0"/>
          <w:numId w:val="6"/>
        </w:numPr>
        <w:spacing w:after="58"/>
      </w:pPr>
      <w:r w:rsidRPr="00037488">
        <w:t xml:space="preserve">Onemocnění srdce a/nebo velkých cév s dlouhodobou systémovou farmakologickou léčbou např. hypertenze. </w:t>
      </w:r>
    </w:p>
    <w:p w:rsidR="00D87C5B" w:rsidRDefault="00037488" w:rsidP="00D93992">
      <w:pPr>
        <w:pStyle w:val="Default"/>
        <w:numPr>
          <w:ilvl w:val="0"/>
          <w:numId w:val="6"/>
        </w:numPr>
        <w:spacing w:after="20"/>
      </w:pPr>
      <w:r w:rsidRPr="00037488">
        <w:t>Porucha imunitního systému, např.</w:t>
      </w:r>
    </w:p>
    <w:p w:rsidR="00037488" w:rsidRPr="00037488" w:rsidRDefault="00037488" w:rsidP="00D93992">
      <w:pPr>
        <w:pStyle w:val="Default"/>
        <w:numPr>
          <w:ilvl w:val="1"/>
          <w:numId w:val="6"/>
        </w:numPr>
        <w:spacing w:after="20"/>
      </w:pPr>
      <w:r w:rsidRPr="00037488">
        <w:t xml:space="preserve">při imunosupresivní léčbě </w:t>
      </w:r>
      <w:r w:rsidRPr="00037488">
        <w:rPr>
          <w:i/>
          <w:iCs/>
        </w:rPr>
        <w:t>(steroidy, HIV apod.)</w:t>
      </w:r>
      <w:r w:rsidRPr="00037488">
        <w:t xml:space="preserve">, </w:t>
      </w:r>
    </w:p>
    <w:p w:rsidR="00037488" w:rsidRPr="00037488" w:rsidRDefault="00037488" w:rsidP="00D93992">
      <w:pPr>
        <w:pStyle w:val="Default"/>
        <w:numPr>
          <w:ilvl w:val="1"/>
          <w:numId w:val="6"/>
        </w:numPr>
        <w:spacing w:after="20"/>
      </w:pPr>
      <w:r w:rsidRPr="00037488">
        <w:t xml:space="preserve">při protinádorové léčbě, </w:t>
      </w:r>
    </w:p>
    <w:p w:rsidR="00037488" w:rsidRPr="00037488" w:rsidRDefault="00037488" w:rsidP="00D93992">
      <w:pPr>
        <w:pStyle w:val="Default"/>
        <w:numPr>
          <w:ilvl w:val="1"/>
          <w:numId w:val="6"/>
        </w:numPr>
      </w:pPr>
      <w:r w:rsidRPr="00037488">
        <w:t>po transplantaci solidních orgánů a</w:t>
      </w:r>
      <w:r w:rsidR="00D87C5B">
        <w:t xml:space="preserve">/nebo kostní </w:t>
      </w:r>
      <w:r w:rsidRPr="00037488">
        <w:t xml:space="preserve">dřeně, </w:t>
      </w:r>
    </w:p>
    <w:p w:rsidR="00D87C5B" w:rsidRDefault="00D87C5B" w:rsidP="00D87C5B">
      <w:pPr>
        <w:pStyle w:val="Default"/>
      </w:pPr>
    </w:p>
    <w:p w:rsidR="00037488" w:rsidRPr="00037488" w:rsidRDefault="00037488" w:rsidP="00D93992">
      <w:pPr>
        <w:pStyle w:val="Default"/>
        <w:numPr>
          <w:ilvl w:val="0"/>
          <w:numId w:val="6"/>
        </w:numPr>
        <w:spacing w:line="276" w:lineRule="auto"/>
      </w:pPr>
      <w:r w:rsidRPr="00037488">
        <w:t xml:space="preserve">Těžká obezita </w:t>
      </w:r>
      <w:r w:rsidRPr="00037488">
        <w:rPr>
          <w:i/>
          <w:iCs/>
        </w:rPr>
        <w:t>(BMI nad 40 kg/m2)</w:t>
      </w:r>
      <w:r w:rsidRPr="00037488">
        <w:t xml:space="preserve">. </w:t>
      </w:r>
    </w:p>
    <w:p w:rsidR="00037488" w:rsidRPr="00037488" w:rsidRDefault="00037488" w:rsidP="00D93992">
      <w:pPr>
        <w:pStyle w:val="Default"/>
        <w:numPr>
          <w:ilvl w:val="0"/>
          <w:numId w:val="6"/>
        </w:numPr>
        <w:spacing w:line="276" w:lineRule="auto"/>
      </w:pPr>
      <w:r w:rsidRPr="00037488">
        <w:t xml:space="preserve">Farmakologicky léčený diabetes </w:t>
      </w:r>
      <w:proofErr w:type="spellStart"/>
      <w:r w:rsidRPr="00037488">
        <w:t>mellitus</w:t>
      </w:r>
      <w:proofErr w:type="spellEnd"/>
      <w:r w:rsidRPr="00037488">
        <w:t xml:space="preserve">. </w:t>
      </w:r>
    </w:p>
    <w:p w:rsidR="00037488" w:rsidRPr="00037488" w:rsidRDefault="00037488" w:rsidP="00D93992">
      <w:pPr>
        <w:pStyle w:val="Default"/>
        <w:numPr>
          <w:ilvl w:val="0"/>
          <w:numId w:val="6"/>
        </w:numPr>
        <w:spacing w:line="276" w:lineRule="auto"/>
      </w:pPr>
      <w:r w:rsidRPr="00037488">
        <w:t xml:space="preserve">Chronické onemocnění ledvin vyžadující dočasnou nebo trvalou podporu/náhradu funkce ledvin </w:t>
      </w:r>
      <w:r w:rsidRPr="00037488">
        <w:rPr>
          <w:i/>
          <w:iCs/>
        </w:rPr>
        <w:t>(dialýza)</w:t>
      </w:r>
      <w:r w:rsidRPr="00037488">
        <w:t xml:space="preserve">. </w:t>
      </w:r>
    </w:p>
    <w:p w:rsidR="00037488" w:rsidRPr="00037488" w:rsidRDefault="00037488" w:rsidP="00D93992">
      <w:pPr>
        <w:pStyle w:val="Default"/>
        <w:numPr>
          <w:ilvl w:val="0"/>
          <w:numId w:val="6"/>
        </w:numPr>
        <w:spacing w:line="276" w:lineRule="auto"/>
      </w:pPr>
      <w:r w:rsidRPr="00037488">
        <w:t xml:space="preserve">Onemocnění jater </w:t>
      </w:r>
      <w:r w:rsidRPr="00037488">
        <w:rPr>
          <w:i/>
          <w:iCs/>
        </w:rPr>
        <w:t>(primární nebo sekundární)</w:t>
      </w:r>
      <w:r w:rsidRPr="00037488">
        <w:t xml:space="preserve">. </w:t>
      </w:r>
    </w:p>
    <w:p w:rsidR="00D87C5B" w:rsidRDefault="00D87C5B" w:rsidP="00D87C5B">
      <w:pPr>
        <w:pStyle w:val="Default"/>
        <w:jc w:val="both"/>
        <w:rPr>
          <w:b/>
          <w:u w:val="single"/>
        </w:rPr>
      </w:pPr>
    </w:p>
    <w:p w:rsidR="00037488" w:rsidRDefault="00037488" w:rsidP="00D87C5B">
      <w:pPr>
        <w:pStyle w:val="Default"/>
        <w:jc w:val="both"/>
        <w:rPr>
          <w:b/>
          <w:u w:val="single"/>
        </w:rPr>
      </w:pPr>
      <w:r w:rsidRPr="00037488">
        <w:rPr>
          <w:b/>
          <w:u w:val="single"/>
        </w:rPr>
        <w:t xml:space="preserve">Do rizikové skupiny patří účastník, který osobně naplňuje alespoň jeden bod </w:t>
      </w:r>
      <w:r w:rsidRPr="00037488">
        <w:rPr>
          <w:b/>
          <w:i/>
          <w:iCs/>
          <w:u w:val="single"/>
        </w:rPr>
        <w:t xml:space="preserve">(1-8) </w:t>
      </w:r>
      <w:r w:rsidRPr="00037488">
        <w:rPr>
          <w:b/>
          <w:u w:val="single"/>
        </w:rPr>
        <w:t>uvedený výše nebo pokud některý z bodů naplňuje jakákoliv osoba, která s ním žije ve společné domácnosti.</w:t>
      </w:r>
    </w:p>
    <w:p w:rsidR="00D87C5B" w:rsidRDefault="00D87C5B" w:rsidP="006F2A2E">
      <w:pPr>
        <w:pStyle w:val="Default"/>
        <w:jc w:val="both"/>
        <w:rPr>
          <w:b/>
          <w:u w:val="single"/>
        </w:rPr>
      </w:pPr>
    </w:p>
    <w:p w:rsidR="006F2A2E" w:rsidRDefault="006F2A2E" w:rsidP="006F2A2E">
      <w:pPr>
        <w:pStyle w:val="Default"/>
        <w:jc w:val="both"/>
        <w:rPr>
          <w:b/>
        </w:rPr>
      </w:pPr>
      <w:r w:rsidRPr="006F2A2E">
        <w:rPr>
          <w:b/>
        </w:rPr>
        <w:t xml:space="preserve">Na základě důkladného zvážení sdělí zletilý účastník nebo zákonný zástupce nezletilého účastníka odpovědnému pedagogickému pracovníkovi DDM </w:t>
      </w:r>
      <w:r w:rsidR="001023AA">
        <w:rPr>
          <w:b/>
        </w:rPr>
        <w:t>Neratovice</w:t>
      </w:r>
      <w:r w:rsidRPr="006F2A2E">
        <w:rPr>
          <w:b/>
        </w:rPr>
        <w:t>, zda se zúčastní nebo nezúč</w:t>
      </w:r>
      <w:r w:rsidR="00384E15">
        <w:rPr>
          <w:b/>
        </w:rPr>
        <w:t xml:space="preserve">astní zájmového vzdělávání od </w:t>
      </w:r>
      <w:proofErr w:type="gramStart"/>
      <w:r w:rsidR="00384E15">
        <w:rPr>
          <w:b/>
        </w:rPr>
        <w:t>18</w:t>
      </w:r>
      <w:r w:rsidRPr="006F2A2E">
        <w:rPr>
          <w:b/>
        </w:rPr>
        <w:t>.5.2020</w:t>
      </w:r>
      <w:proofErr w:type="gramEnd"/>
      <w:r>
        <w:rPr>
          <w:b/>
        </w:rPr>
        <w:t>.</w:t>
      </w:r>
    </w:p>
    <w:p w:rsidR="006F2A2E" w:rsidRDefault="006F2A2E" w:rsidP="006F2A2E">
      <w:pPr>
        <w:pStyle w:val="Default"/>
        <w:jc w:val="both"/>
        <w:rPr>
          <w:b/>
        </w:rPr>
      </w:pPr>
    </w:p>
    <w:p w:rsidR="006F2A2E" w:rsidRDefault="006F2A2E" w:rsidP="006F2A2E">
      <w:pPr>
        <w:pStyle w:val="Default"/>
        <w:jc w:val="both"/>
        <w:rPr>
          <w:b/>
        </w:rPr>
      </w:pPr>
      <w:r>
        <w:rPr>
          <w:b/>
        </w:rPr>
        <w:t>Pokud se účastník zapojí do činnosti o</w:t>
      </w:r>
      <w:r w:rsidR="001023AA">
        <w:rPr>
          <w:b/>
        </w:rPr>
        <w:t>d</w:t>
      </w:r>
      <w:r>
        <w:rPr>
          <w:b/>
        </w:rPr>
        <w:t xml:space="preserve"> </w:t>
      </w:r>
      <w:proofErr w:type="gramStart"/>
      <w:r>
        <w:rPr>
          <w:b/>
        </w:rPr>
        <w:t>1</w:t>
      </w:r>
      <w:r w:rsidR="00384E15">
        <w:rPr>
          <w:b/>
        </w:rPr>
        <w:t>8</w:t>
      </w:r>
      <w:r>
        <w:rPr>
          <w:b/>
        </w:rPr>
        <w:t>.5.2020</w:t>
      </w:r>
      <w:proofErr w:type="gramEnd"/>
      <w:r>
        <w:rPr>
          <w:b/>
        </w:rPr>
        <w:t xml:space="preserve">, při vstupu do DDM musí </w:t>
      </w:r>
      <w:proofErr w:type="spellStart"/>
      <w:r>
        <w:rPr>
          <w:b/>
        </w:rPr>
        <w:t>pedag</w:t>
      </w:r>
      <w:proofErr w:type="spellEnd"/>
      <w:r>
        <w:rPr>
          <w:b/>
        </w:rPr>
        <w:t>.</w:t>
      </w:r>
      <w:r w:rsidR="001023AA">
        <w:rPr>
          <w:b/>
        </w:rPr>
        <w:t xml:space="preserve"> </w:t>
      </w:r>
      <w:r>
        <w:rPr>
          <w:b/>
        </w:rPr>
        <w:t>pracovníkovi předat „Čestné prohlášení o neexistenci příznaků virového infekčního onemocnění“ podepsané osobně (zletilý účastník), podpis zákonného zástupce (nezletilý účastník).</w:t>
      </w:r>
      <w:r w:rsidR="00F8642D">
        <w:rPr>
          <w:b/>
        </w:rPr>
        <w:t xml:space="preserve"> Tiskopis č</w:t>
      </w:r>
      <w:r w:rsidR="00494B79">
        <w:rPr>
          <w:b/>
        </w:rPr>
        <w:t xml:space="preserve">estného prohlášení </w:t>
      </w:r>
      <w:proofErr w:type="gramStart"/>
      <w:r w:rsidR="00494B79">
        <w:rPr>
          <w:b/>
        </w:rPr>
        <w:t xml:space="preserve">je </w:t>
      </w:r>
      <w:r w:rsidR="008B37A6">
        <w:rPr>
          <w:b/>
        </w:rPr>
        <w:t xml:space="preserve"> přílohou</w:t>
      </w:r>
      <w:proofErr w:type="gramEnd"/>
      <w:r w:rsidR="008B37A6">
        <w:rPr>
          <w:b/>
        </w:rPr>
        <w:t xml:space="preserve"> tohoto emailu, </w:t>
      </w:r>
      <w:r w:rsidR="00494B79">
        <w:rPr>
          <w:b/>
        </w:rPr>
        <w:t>zveřejněn</w:t>
      </w:r>
      <w:r w:rsidR="00F8642D">
        <w:rPr>
          <w:b/>
        </w:rPr>
        <w:t xml:space="preserve"> na webových stránkách </w:t>
      </w:r>
      <w:hyperlink r:id="rId6" w:history="1">
        <w:r w:rsidR="008B37A6" w:rsidRPr="007A7584">
          <w:rPr>
            <w:rStyle w:val="Hypertextovodkaz"/>
            <w:b/>
          </w:rPr>
          <w:t>www.ddmneratovice.cz</w:t>
        </w:r>
      </w:hyperlink>
      <w:r w:rsidR="00F8642D" w:rsidRPr="00F8642D">
        <w:rPr>
          <w:b/>
          <w:color w:val="auto"/>
        </w:rPr>
        <w:t xml:space="preserve"> n</w:t>
      </w:r>
      <w:r w:rsidR="00F8642D">
        <w:rPr>
          <w:b/>
        </w:rPr>
        <w:t xml:space="preserve">ebo si jej můžete vyzvednout v DDM </w:t>
      </w:r>
      <w:r w:rsidR="001023AA">
        <w:rPr>
          <w:b/>
        </w:rPr>
        <w:t>Neratovice</w:t>
      </w:r>
      <w:r w:rsidR="00F8642D">
        <w:rPr>
          <w:b/>
        </w:rPr>
        <w:t>.</w:t>
      </w:r>
    </w:p>
    <w:p w:rsidR="00F8642D" w:rsidRDefault="00F8642D" w:rsidP="006F2A2E">
      <w:pPr>
        <w:pStyle w:val="Default"/>
        <w:jc w:val="both"/>
        <w:rPr>
          <w:b/>
        </w:rPr>
      </w:pPr>
    </w:p>
    <w:p w:rsidR="006B3F39" w:rsidRPr="00FE0D0F" w:rsidRDefault="006B3F39" w:rsidP="005D76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E0D0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Účastníci jsou povinni dodržovat stanovená hygienická pravidla; jejich opakované nedodržování, po prokazatelném upozornění zákonného zástupce v případě účastníka, je </w:t>
      </w:r>
      <w:r w:rsidR="00F8642D" w:rsidRPr="00FE0D0F">
        <w:rPr>
          <w:rFonts w:ascii="Calibri" w:hAnsi="Calibri" w:cs="Calibri"/>
          <w:b/>
          <w:color w:val="000000"/>
          <w:sz w:val="24"/>
          <w:szCs w:val="24"/>
          <w:u w:val="single"/>
        </w:rPr>
        <w:t>důvodem k jeho nevpuštění do DDM</w:t>
      </w:r>
      <w:r w:rsidRPr="00FE0D0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Pr="00FE0D0F"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  <w:t>(popřípadě k vyřazení účastníka)</w:t>
      </w:r>
      <w:r w:rsidRPr="00FE0D0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. </w:t>
      </w:r>
    </w:p>
    <w:p w:rsidR="005D76E2" w:rsidRPr="008B37A6" w:rsidRDefault="005D76E2" w:rsidP="005D76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E0D0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Je potřeba zvážit okolnosti, že v zájmovém kroužku pořádaném DDM </w:t>
      </w:r>
      <w:r w:rsidR="008B37A6" w:rsidRPr="00FE0D0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Neratovice </w:t>
      </w:r>
      <w:r w:rsidRPr="00FE0D0F">
        <w:rPr>
          <w:rFonts w:ascii="Calibri" w:hAnsi="Calibri" w:cs="Calibri"/>
          <w:b/>
          <w:color w:val="000000"/>
          <w:sz w:val="24"/>
          <w:szCs w:val="24"/>
          <w:u w:val="single"/>
        </w:rPr>
        <w:t>není možnost zajistit nepromíchání dětí z různých měst a škol, tak jak bude provedeno na základě pokynů MŠMT v ZŠ a MŠ.</w:t>
      </w:r>
      <w:r w:rsidRPr="008B37A6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</w:p>
    <w:p w:rsidR="005D76E2" w:rsidRDefault="005D76E2" w:rsidP="005D76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6B3F39" w:rsidRDefault="006B3F39" w:rsidP="006F2A2E">
      <w:pPr>
        <w:pStyle w:val="Default"/>
        <w:jc w:val="both"/>
        <w:rPr>
          <w:b/>
        </w:rPr>
      </w:pPr>
    </w:p>
    <w:p w:rsidR="008B37A6" w:rsidRDefault="008B37A6" w:rsidP="006F2A2E">
      <w:pPr>
        <w:pStyle w:val="Default"/>
        <w:jc w:val="both"/>
        <w:rPr>
          <w:b/>
        </w:rPr>
      </w:pPr>
    </w:p>
    <w:p w:rsidR="006B3F39" w:rsidRPr="008B37A6" w:rsidRDefault="006B3F39" w:rsidP="006F2A2E">
      <w:pPr>
        <w:pStyle w:val="Default"/>
        <w:jc w:val="both"/>
        <w:rPr>
          <w:b/>
          <w:u w:val="single"/>
        </w:rPr>
      </w:pPr>
      <w:r w:rsidRPr="008B37A6">
        <w:rPr>
          <w:b/>
          <w:u w:val="single"/>
        </w:rPr>
        <w:lastRenderedPageBreak/>
        <w:t>Vstup do budovy a prostor DDM</w:t>
      </w:r>
    </w:p>
    <w:p w:rsidR="005D76E2" w:rsidRDefault="005D76E2" w:rsidP="005D76E2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Vstup do prostor DDM je povolen pouze účastníkům, nikoli rodičům.</w:t>
      </w:r>
    </w:p>
    <w:p w:rsidR="0029424B" w:rsidRDefault="005D76E2" w:rsidP="0029424B">
      <w:pPr>
        <w:pStyle w:val="Default"/>
        <w:ind w:left="720"/>
        <w:jc w:val="both"/>
        <w:rPr>
          <w:b/>
        </w:rPr>
      </w:pPr>
      <w:r>
        <w:rPr>
          <w:b/>
        </w:rPr>
        <w:t xml:space="preserve"> (vstup zákonných zástupců</w:t>
      </w:r>
      <w:r w:rsidRPr="005D76E2">
        <w:rPr>
          <w:b/>
        </w:rPr>
        <w:t xml:space="preserve"> </w:t>
      </w:r>
      <w:r>
        <w:rPr>
          <w:b/>
        </w:rPr>
        <w:t>je zakázán)</w:t>
      </w:r>
    </w:p>
    <w:p w:rsidR="0029424B" w:rsidRDefault="0029424B" w:rsidP="00D87C5B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Účastníci počkají před budovou DDM s rozestupem 2 metry (min. 1,5 metru) na pedagoga, který je do budovy odvede. Tudíž musí být před budovou v daném čase, jinak nebude umožněn vstup do budovy.</w:t>
      </w:r>
    </w:p>
    <w:p w:rsidR="00D87C5B" w:rsidRDefault="00D87C5B" w:rsidP="00D87C5B">
      <w:pPr>
        <w:pStyle w:val="Default"/>
        <w:numPr>
          <w:ilvl w:val="0"/>
          <w:numId w:val="4"/>
        </w:numPr>
        <w:jc w:val="both"/>
        <w:rPr>
          <w:b/>
        </w:rPr>
      </w:pPr>
      <w:r w:rsidRPr="004B7377">
        <w:rPr>
          <w:b/>
          <w:u w:val="single"/>
        </w:rPr>
        <w:t xml:space="preserve">Při </w:t>
      </w:r>
      <w:r w:rsidR="00B50657">
        <w:rPr>
          <w:b/>
          <w:u w:val="single"/>
        </w:rPr>
        <w:t>prvním</w:t>
      </w:r>
      <w:r w:rsidR="004B7377" w:rsidRPr="004B7377">
        <w:rPr>
          <w:b/>
          <w:u w:val="single"/>
        </w:rPr>
        <w:t xml:space="preserve"> </w:t>
      </w:r>
      <w:r w:rsidRPr="004B7377">
        <w:rPr>
          <w:b/>
          <w:u w:val="single"/>
        </w:rPr>
        <w:t>vstupu</w:t>
      </w:r>
      <w:r>
        <w:rPr>
          <w:b/>
        </w:rPr>
        <w:t xml:space="preserve"> do DDM předá účastník </w:t>
      </w:r>
      <w:proofErr w:type="spellStart"/>
      <w:r>
        <w:rPr>
          <w:b/>
        </w:rPr>
        <w:t>pedag</w:t>
      </w:r>
      <w:proofErr w:type="spellEnd"/>
      <w:r>
        <w:rPr>
          <w:b/>
        </w:rPr>
        <w:t>. pracovníkovi „Čestné prohlášení o neexistenci příznaků virového infekčního onemocnění“ – podepsané.</w:t>
      </w:r>
    </w:p>
    <w:p w:rsidR="00D87C5B" w:rsidRDefault="00D87C5B" w:rsidP="00D87C5B">
      <w:pPr>
        <w:pStyle w:val="Default"/>
        <w:ind w:left="720"/>
        <w:jc w:val="both"/>
        <w:rPr>
          <w:b/>
          <w:u w:val="single"/>
        </w:rPr>
      </w:pPr>
      <w:r w:rsidRPr="006B3F39">
        <w:rPr>
          <w:b/>
          <w:u w:val="single"/>
        </w:rPr>
        <w:t xml:space="preserve">Bez </w:t>
      </w:r>
      <w:r>
        <w:rPr>
          <w:b/>
          <w:u w:val="single"/>
        </w:rPr>
        <w:t>podepsaného „</w:t>
      </w:r>
      <w:r w:rsidRPr="006B3F39">
        <w:rPr>
          <w:b/>
          <w:u w:val="single"/>
        </w:rPr>
        <w:t>Čestného prohlášení</w:t>
      </w:r>
      <w:r>
        <w:rPr>
          <w:b/>
          <w:u w:val="single"/>
        </w:rPr>
        <w:t>“</w:t>
      </w:r>
      <w:r w:rsidRPr="006B3F39">
        <w:rPr>
          <w:b/>
          <w:u w:val="single"/>
        </w:rPr>
        <w:t xml:space="preserve"> nebude účastník vpuštěn do prostor DDM.</w:t>
      </w:r>
    </w:p>
    <w:p w:rsidR="00D87C5B" w:rsidRPr="00F8642D" w:rsidRDefault="00D87C5B" w:rsidP="00D87C5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color w:val="000000"/>
          <w:sz w:val="24"/>
          <w:szCs w:val="24"/>
        </w:rPr>
      </w:pPr>
      <w:r w:rsidRPr="00EB60B4">
        <w:rPr>
          <w:rFonts w:ascii="Calibri" w:hAnsi="Calibri" w:cs="Calibri"/>
          <w:b/>
          <w:color w:val="000000"/>
          <w:sz w:val="24"/>
          <w:szCs w:val="24"/>
          <w:u w:val="single"/>
        </w:rPr>
        <w:t>Nikdo s příznaky infekce dýchacích cest</w:t>
      </w:r>
      <w:r w:rsidRPr="00EB60B4">
        <w:rPr>
          <w:rFonts w:ascii="Calibri" w:hAnsi="Calibri" w:cs="Calibri"/>
          <w:b/>
          <w:color w:val="000000"/>
          <w:sz w:val="24"/>
          <w:szCs w:val="24"/>
        </w:rPr>
        <w:t xml:space="preserve">, které by mohly odpovídat známým příznakům COVID-19 </w:t>
      </w:r>
      <w:r w:rsidRPr="00EB60B4">
        <w:rPr>
          <w:rFonts w:ascii="Calibri" w:hAnsi="Calibri" w:cs="Calibri"/>
          <w:b/>
          <w:i/>
          <w:iCs/>
          <w:color w:val="000000"/>
          <w:sz w:val="24"/>
          <w:szCs w:val="24"/>
        </w:rPr>
        <w:t>(zvýšená tělesná teplota, kašel, náhlá ztráta chuti a čichu, jiný příznak akutní infekce dýchacích cest)</w:t>
      </w:r>
      <w:r w:rsidRPr="00EB60B4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r w:rsidRPr="00EB60B4">
        <w:rPr>
          <w:rFonts w:ascii="Calibri" w:hAnsi="Calibri" w:cs="Calibri"/>
          <w:b/>
          <w:color w:val="000000"/>
          <w:sz w:val="24"/>
          <w:szCs w:val="24"/>
          <w:u w:val="single"/>
        </w:rPr>
        <w:t>nesmí do školského zařízení vstoupit</w:t>
      </w:r>
      <w:r w:rsidRPr="00EB60B4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</w:p>
    <w:p w:rsidR="006B3F39" w:rsidRDefault="006B3F39" w:rsidP="005D76E2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Př</w:t>
      </w:r>
      <w:r w:rsidR="00D87710">
        <w:rPr>
          <w:b/>
        </w:rPr>
        <w:t>i</w:t>
      </w:r>
      <w:r w:rsidR="00241F3E">
        <w:rPr>
          <w:b/>
        </w:rPr>
        <w:t xml:space="preserve"> vstup</w:t>
      </w:r>
      <w:r w:rsidR="00D87710">
        <w:rPr>
          <w:b/>
        </w:rPr>
        <w:t>u</w:t>
      </w:r>
      <w:r>
        <w:rPr>
          <w:b/>
        </w:rPr>
        <w:t xml:space="preserve"> do budov</w:t>
      </w:r>
      <w:r w:rsidR="00D87710">
        <w:rPr>
          <w:b/>
        </w:rPr>
        <w:t>y musí mít každý účastník nasazenou roušku.</w:t>
      </w:r>
    </w:p>
    <w:p w:rsidR="00EB60B4" w:rsidRDefault="00EB60B4" w:rsidP="00EB60B4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Účastník si na činnost přinese</w:t>
      </w:r>
      <w:r w:rsidR="00D87710">
        <w:rPr>
          <w:b/>
        </w:rPr>
        <w:t xml:space="preserve"> náhradní</w:t>
      </w:r>
      <w:r>
        <w:rPr>
          <w:b/>
        </w:rPr>
        <w:t xml:space="preserve"> </w:t>
      </w:r>
      <w:r w:rsidR="00B50657">
        <w:rPr>
          <w:b/>
        </w:rPr>
        <w:t xml:space="preserve">roušky </w:t>
      </w:r>
      <w:r>
        <w:rPr>
          <w:b/>
        </w:rPr>
        <w:t xml:space="preserve">a sáček na </w:t>
      </w:r>
      <w:r w:rsidR="00D87710">
        <w:rPr>
          <w:b/>
        </w:rPr>
        <w:t>jejich uložení</w:t>
      </w:r>
      <w:r>
        <w:rPr>
          <w:b/>
        </w:rPr>
        <w:t>.</w:t>
      </w:r>
    </w:p>
    <w:p w:rsidR="00C668FB" w:rsidRPr="00EB60B4" w:rsidRDefault="00C668FB" w:rsidP="00EB60B4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Přístup do šaten bude uzavřen. B</w:t>
      </w:r>
      <w:bookmarkStart w:id="0" w:name="_GoBack"/>
      <w:bookmarkEnd w:id="0"/>
      <w:r>
        <w:rPr>
          <w:b/>
        </w:rPr>
        <w:t xml:space="preserve">oty si děti nechají na předem určeném místě a v přezůvkách pokračují s pedagogem do učebny. Pokud dítě nebude mít přezuvky, nebude vpuštěno do budovy. Do sportovních kroužků je třeba přijít již ve vhodném sportovním oblečení. </w:t>
      </w:r>
    </w:p>
    <w:p w:rsidR="006B3F39" w:rsidRDefault="006B3F39" w:rsidP="00EB60B4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Účastník dodržuje všechny pokyny pedagog.</w:t>
      </w:r>
      <w:r w:rsidR="00D87C5B">
        <w:rPr>
          <w:b/>
        </w:rPr>
        <w:t xml:space="preserve"> </w:t>
      </w:r>
      <w:proofErr w:type="gramStart"/>
      <w:r>
        <w:rPr>
          <w:b/>
        </w:rPr>
        <w:t>pracovníka</w:t>
      </w:r>
      <w:proofErr w:type="gramEnd"/>
      <w:r>
        <w:rPr>
          <w:b/>
        </w:rPr>
        <w:t>.</w:t>
      </w:r>
    </w:p>
    <w:p w:rsidR="008B37A6" w:rsidRPr="00EB60B4" w:rsidRDefault="008B37A6" w:rsidP="00EB60B4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P</w:t>
      </w:r>
      <w:r w:rsidR="003B2414">
        <w:rPr>
          <w:b/>
        </w:rPr>
        <w:t>o příchodu do místnosti p</w:t>
      </w:r>
      <w:r>
        <w:rPr>
          <w:b/>
        </w:rPr>
        <w:t xml:space="preserve">řed zahájením činnosti provede každý účastník důkladné mytí rukou min. 20 – 30 </w:t>
      </w:r>
      <w:r w:rsidR="003B2414">
        <w:rPr>
          <w:b/>
        </w:rPr>
        <w:t>sekund vodou a tekutým mýdlem</w:t>
      </w:r>
      <w:r>
        <w:rPr>
          <w:b/>
        </w:rPr>
        <w:t xml:space="preserve"> s dodržením rozestupu 2 metry (min. 1,5 metru).</w:t>
      </w:r>
      <w:r w:rsidR="003B2414" w:rsidRPr="003B2414">
        <w:t xml:space="preserve"> </w:t>
      </w:r>
    </w:p>
    <w:p w:rsidR="006B3F39" w:rsidRDefault="006B3F39" w:rsidP="006B3F39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Při činnostech dod</w:t>
      </w:r>
      <w:r w:rsidR="00EB60B4">
        <w:rPr>
          <w:b/>
        </w:rPr>
        <w:t>ržuje rozestupy mezi účastníky 2 metry (minimálně 1,5</w:t>
      </w:r>
      <w:r>
        <w:rPr>
          <w:b/>
        </w:rPr>
        <w:t xml:space="preserve"> metru)</w:t>
      </w:r>
      <w:r w:rsidR="00F8642D">
        <w:rPr>
          <w:b/>
        </w:rPr>
        <w:t>.</w:t>
      </w:r>
    </w:p>
    <w:p w:rsidR="00EB60B4" w:rsidRDefault="00EB60B4" w:rsidP="00EB60B4">
      <w:pPr>
        <w:pStyle w:val="Default"/>
        <w:ind w:left="720"/>
        <w:jc w:val="both"/>
        <w:rPr>
          <w:b/>
        </w:rPr>
      </w:pPr>
      <w:r>
        <w:rPr>
          <w:b/>
        </w:rPr>
        <w:t>Při chůzi na chodbách, na WC se co nejvíce vyva</w:t>
      </w:r>
      <w:r w:rsidR="00F8642D">
        <w:rPr>
          <w:b/>
        </w:rPr>
        <w:t>ruje blízkému</w:t>
      </w:r>
      <w:r>
        <w:rPr>
          <w:b/>
        </w:rPr>
        <w:t xml:space="preserve"> kontakt</w:t>
      </w:r>
      <w:r w:rsidR="00F8642D">
        <w:rPr>
          <w:b/>
        </w:rPr>
        <w:t>u</w:t>
      </w:r>
      <w:r>
        <w:rPr>
          <w:b/>
        </w:rPr>
        <w:t xml:space="preserve"> s jinou osobou.</w:t>
      </w:r>
    </w:p>
    <w:p w:rsidR="00EB60B4" w:rsidRDefault="00EB60B4" w:rsidP="006B3F39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Roušku může sundat jen na pokyn pedagog.</w:t>
      </w:r>
      <w:r w:rsidR="00D87C5B">
        <w:rPr>
          <w:b/>
        </w:rPr>
        <w:t xml:space="preserve"> </w:t>
      </w:r>
      <w:proofErr w:type="gramStart"/>
      <w:r>
        <w:rPr>
          <w:b/>
        </w:rPr>
        <w:t>pracovníka</w:t>
      </w:r>
      <w:proofErr w:type="gramEnd"/>
      <w:r w:rsidR="00D87C5B">
        <w:rPr>
          <w:b/>
        </w:rPr>
        <w:t xml:space="preserve"> v učebně</w:t>
      </w:r>
      <w:r>
        <w:rPr>
          <w:b/>
        </w:rPr>
        <w:t>.</w:t>
      </w:r>
    </w:p>
    <w:p w:rsidR="00EB60B4" w:rsidRPr="00FE0D0F" w:rsidRDefault="00EB60B4" w:rsidP="006B3F39">
      <w:pPr>
        <w:pStyle w:val="Default"/>
        <w:numPr>
          <w:ilvl w:val="0"/>
          <w:numId w:val="4"/>
        </w:numPr>
        <w:jc w:val="both"/>
        <w:rPr>
          <w:b/>
        </w:rPr>
      </w:pPr>
      <w:r w:rsidRPr="00FE0D0F">
        <w:rPr>
          <w:b/>
        </w:rPr>
        <w:t xml:space="preserve">Maximální počet </w:t>
      </w:r>
      <w:r w:rsidR="00D87C5B" w:rsidRPr="00FE0D0F">
        <w:rPr>
          <w:b/>
        </w:rPr>
        <w:t xml:space="preserve">účastníků ve skupině je 15 osob s dodržením </w:t>
      </w:r>
      <w:r w:rsidR="00B50657" w:rsidRPr="00FE0D0F">
        <w:rPr>
          <w:b/>
        </w:rPr>
        <w:t>doporučených odstupů</w:t>
      </w:r>
      <w:r w:rsidR="00D87C5B" w:rsidRPr="00FE0D0F">
        <w:rPr>
          <w:b/>
        </w:rPr>
        <w:t xml:space="preserve"> účastníků</w:t>
      </w:r>
      <w:r w:rsidR="00B50657" w:rsidRPr="00FE0D0F">
        <w:rPr>
          <w:b/>
        </w:rPr>
        <w:t>,</w:t>
      </w:r>
      <w:r w:rsidR="00D87C5B" w:rsidRPr="00FE0D0F">
        <w:rPr>
          <w:b/>
        </w:rPr>
        <w:t xml:space="preserve"> a proto dojde u některých kroužků k rozdělení na více skupin a tudíž </w:t>
      </w:r>
      <w:r w:rsidR="003B2414" w:rsidRPr="00FE0D0F">
        <w:rPr>
          <w:b/>
        </w:rPr>
        <w:t xml:space="preserve">k </w:t>
      </w:r>
      <w:r w:rsidR="00D87C5B" w:rsidRPr="00FE0D0F">
        <w:rPr>
          <w:b/>
        </w:rPr>
        <w:t xml:space="preserve">rozdílným časům konání.  </w:t>
      </w:r>
    </w:p>
    <w:p w:rsidR="0029424B" w:rsidRPr="00FE0D0F" w:rsidRDefault="0029424B" w:rsidP="006B3F39">
      <w:pPr>
        <w:pStyle w:val="Default"/>
        <w:numPr>
          <w:ilvl w:val="0"/>
          <w:numId w:val="4"/>
        </w:numPr>
        <w:jc w:val="both"/>
        <w:rPr>
          <w:b/>
        </w:rPr>
      </w:pPr>
      <w:r w:rsidRPr="00FE0D0F">
        <w:rPr>
          <w:b/>
        </w:rPr>
        <w:t xml:space="preserve">Po skončení kroužku se účastníci neprodleně odeberou k odchodu z budovy za dodržení </w:t>
      </w:r>
      <w:r w:rsidR="003B2414" w:rsidRPr="00FE0D0F">
        <w:rPr>
          <w:b/>
        </w:rPr>
        <w:t xml:space="preserve">hygienických </w:t>
      </w:r>
      <w:r w:rsidRPr="00FE0D0F">
        <w:rPr>
          <w:b/>
        </w:rPr>
        <w:t>pravidel.</w:t>
      </w:r>
      <w:r w:rsidR="00B50657" w:rsidRPr="00FE0D0F">
        <w:rPr>
          <w:b/>
        </w:rPr>
        <w:t xml:space="preserve"> U dětí, které mají v přihlášce doprovod je nutno, aby tento doprovod byl před budovou DDM včas. </w:t>
      </w:r>
    </w:p>
    <w:p w:rsidR="0029424B" w:rsidRPr="00FE0D0F" w:rsidRDefault="00B50657" w:rsidP="006B3F39">
      <w:pPr>
        <w:pStyle w:val="Default"/>
        <w:numPr>
          <w:ilvl w:val="0"/>
          <w:numId w:val="4"/>
        </w:numPr>
        <w:jc w:val="both"/>
        <w:rPr>
          <w:b/>
        </w:rPr>
      </w:pPr>
      <w:r w:rsidRPr="00FE0D0F">
        <w:rPr>
          <w:b/>
        </w:rPr>
        <w:t>Pokud dítě navštěvuje více kroužků ve stejný den, nesmí čas mezi jednotlivými kroužky trávit ve vnitřních prostorách DDM.</w:t>
      </w:r>
    </w:p>
    <w:p w:rsidR="00494B79" w:rsidRDefault="00494B79" w:rsidP="00494B79">
      <w:pPr>
        <w:pStyle w:val="Default"/>
        <w:jc w:val="both"/>
        <w:rPr>
          <w:b/>
        </w:rPr>
      </w:pPr>
    </w:p>
    <w:p w:rsidR="00494B79" w:rsidRDefault="00494B79" w:rsidP="00494B79">
      <w:pPr>
        <w:pStyle w:val="Default"/>
        <w:jc w:val="both"/>
        <w:rPr>
          <w:b/>
        </w:rPr>
      </w:pPr>
      <w:r>
        <w:rPr>
          <w:b/>
        </w:rPr>
        <w:t xml:space="preserve">Zpracovala: </w:t>
      </w:r>
      <w:r w:rsidR="00D87C5B">
        <w:rPr>
          <w:b/>
        </w:rPr>
        <w:t xml:space="preserve">Miloslava </w:t>
      </w:r>
      <w:proofErr w:type="spellStart"/>
      <w:r w:rsidR="00D87C5B">
        <w:rPr>
          <w:b/>
        </w:rPr>
        <w:t>Hainová</w:t>
      </w:r>
      <w:proofErr w:type="spellEnd"/>
    </w:p>
    <w:p w:rsidR="00D87C5B" w:rsidRPr="00D87C5B" w:rsidRDefault="00494B79" w:rsidP="00D87C5B">
      <w:pPr>
        <w:pStyle w:val="Default"/>
        <w:jc w:val="both"/>
        <w:rPr>
          <w:b/>
        </w:rPr>
      </w:pPr>
      <w:r>
        <w:rPr>
          <w:b/>
        </w:rPr>
        <w:t xml:space="preserve">Dne: </w:t>
      </w:r>
      <w:proofErr w:type="gramStart"/>
      <w:r w:rsidR="00D87C5B">
        <w:rPr>
          <w:b/>
        </w:rPr>
        <w:t>5</w:t>
      </w:r>
      <w:r>
        <w:rPr>
          <w:b/>
        </w:rPr>
        <w:t>.5.2020</w:t>
      </w:r>
      <w:proofErr w:type="gramEnd"/>
    </w:p>
    <w:sectPr w:rsidR="00D87C5B" w:rsidRPr="00D8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1B94A"/>
    <w:multiLevelType w:val="hybridMultilevel"/>
    <w:tmpl w:val="DEC7A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BF64D3"/>
    <w:multiLevelType w:val="hybridMultilevel"/>
    <w:tmpl w:val="7B945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32D6"/>
    <w:multiLevelType w:val="hybridMultilevel"/>
    <w:tmpl w:val="0F20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82BC3"/>
    <w:multiLevelType w:val="hybridMultilevel"/>
    <w:tmpl w:val="22F68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4416"/>
    <w:multiLevelType w:val="hybridMultilevel"/>
    <w:tmpl w:val="BE405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306A"/>
    <w:multiLevelType w:val="hybridMultilevel"/>
    <w:tmpl w:val="45D46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1CA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08"/>
    <w:rsid w:val="00037488"/>
    <w:rsid w:val="00042C8F"/>
    <w:rsid w:val="00063508"/>
    <w:rsid w:val="000758CA"/>
    <w:rsid w:val="00082B21"/>
    <w:rsid w:val="001023AA"/>
    <w:rsid w:val="00241F3E"/>
    <w:rsid w:val="0029424B"/>
    <w:rsid w:val="00384E15"/>
    <w:rsid w:val="003B2414"/>
    <w:rsid w:val="00494B79"/>
    <w:rsid w:val="004B7377"/>
    <w:rsid w:val="004F5BB8"/>
    <w:rsid w:val="005D76E2"/>
    <w:rsid w:val="006B3F39"/>
    <w:rsid w:val="006F170F"/>
    <w:rsid w:val="006F2A2E"/>
    <w:rsid w:val="008B37A6"/>
    <w:rsid w:val="00B50657"/>
    <w:rsid w:val="00C668FB"/>
    <w:rsid w:val="00D17E24"/>
    <w:rsid w:val="00D87710"/>
    <w:rsid w:val="00D87C5B"/>
    <w:rsid w:val="00D93992"/>
    <w:rsid w:val="00E15703"/>
    <w:rsid w:val="00E45A11"/>
    <w:rsid w:val="00EB60B4"/>
    <w:rsid w:val="00F8642D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488"/>
    <w:pPr>
      <w:ind w:left="720"/>
      <w:contextualSpacing/>
    </w:pPr>
  </w:style>
  <w:style w:type="paragraph" w:customStyle="1" w:styleId="Default">
    <w:name w:val="Default"/>
    <w:rsid w:val="00037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03748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64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488"/>
    <w:pPr>
      <w:ind w:left="720"/>
      <w:contextualSpacing/>
    </w:pPr>
  </w:style>
  <w:style w:type="paragraph" w:customStyle="1" w:styleId="Default">
    <w:name w:val="Default"/>
    <w:rsid w:val="00037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03748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6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mnerat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Ivana</dc:creator>
  <cp:lastModifiedBy>Pavla Weishauplova</cp:lastModifiedBy>
  <cp:revision>4</cp:revision>
  <cp:lastPrinted>2020-05-06T07:47:00Z</cp:lastPrinted>
  <dcterms:created xsi:type="dcterms:W3CDTF">2020-05-06T07:03:00Z</dcterms:created>
  <dcterms:modified xsi:type="dcterms:W3CDTF">2020-05-06T07:47:00Z</dcterms:modified>
</cp:coreProperties>
</file>